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Engineer Machinist - Defense Contractor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About the Role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 leading U.S. military defense contractor seeks a highly skilled Engineer Machinist to support the design, fabrication, and precision machining of critical defense components. The role manufactures, prototypes, and modifies high-precision parts for military applications, ensuring they meet strict quality and performance standards, and works closely with engineering teams, quality control specialists, and production personnel on mission-critical defense systems.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It is a precision-manufacturing role within the government and defense sector, in a secure, on-site environment subject to federal export-control law.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Machining &amp; Fabrication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Operate, program, and maintain CNC and manual machining equipment to manufacture precision components.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Work from engineering blueprints, technical drawings, and CAD/CAM software to machine parts to exact specifications.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Collaborate with design and manufacturing engineers to develop prototypes, modify existing parts, and improve machining processes.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Quality &amp; Inspection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Ensure compliance with military and aerospace-grade quality standards, including AS9100 and ISO certifications.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Conduct precision measurements and inspections using micrometers, calipers, CMMs, and other metrology tools to verify tolerances.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Optimize machining processes by implementing lean manufacturing and continuous improvement techniques.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Compliance &amp; Security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Troubleshoot and resolve manufacturing issues, ensuring efficiency and accuracy in production runs.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Maintain documentation of machining processes, ensuring traceability and compliance with government and defense regulations.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Adhere to strict security protocols and handling requirements for classified and sensitive materials, and participate in cross-functional research, development, and production teams.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Education &amp; Experience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Bachelor's degree in mechanical engineering, manufacturing engineering, or a related field, or equivalent experience in precision machining.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Five or more years of experience in a machining or manufacturing environment, preferably within the defense, aerospace, or military sectors.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Technical Skills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Proficiency in CNC programming (G-code, M-code) and CAD/CAM software such as MasterCAM, SolidWorks, or Siemens NX.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Strong understanding of materials science, metallurgy, and machining best practices for military-grade components, with experience in GD&amp;T and complex technical drawings.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Knowledge of military and defense manufacturing standards, including ITAR compliance, and the ability to work in a high-security, classified environment.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Eligibility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Candidates must be U.S. citizens and may be required to obtain a security clearance based on project assignments.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Engineer Machinist - Defense Contractor?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