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Director of Clinical Education, Physical Therapy (DCE)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Clinical Education Program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Develop, coordinate, and oversee all aspects of the clinical education program within the DPT curriculum.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compliance with CAPTE accreditation standards and institutional policies related to clinical education.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faculty and staff in continuous assessment and improvement of clinical education processes.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faculty to integrate academic and clinical content for cohesive program delivery.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Clinical Site Partnerships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Identify, recruit, and maintain partnerships with clinical sites that meet program standards and provide quality learning opportunities.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site visits and maintain strong relationships with clinical instructors and organizational partners.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Serve as a key liaison between the institution and the broader clinical community, promoting collaboration and excellence in physical therapy education.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Student Support &amp; Assessment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Advise and support students through clinical placements, performance evaluations, and professional development.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Doctor of Physical Therapy (DPT) or terminal academic degree in a related field required.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Active physical therapy license or eligibility for licensure in the state.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Minimum of 3 to 5 years of clinical experience as a physical therapist and at least 2 years in academic or clinical education leadership.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Comprehensive understanding of CAPTE standards and accreditation processes.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Excellent communication, organizational, and interpersonal skills.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success in building and maintaining clinical partnerships.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Director of Clinical Education, Physical Therapy (DCE)?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